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D6" w:rsidRDefault="00FC25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   Т   Ч   Е   Т</w:t>
      </w:r>
      <w:r w:rsidR="00730A91">
        <w:rPr>
          <w:sz w:val="32"/>
          <w:szCs w:val="32"/>
        </w:rPr>
        <w:t xml:space="preserve">                                                        1.</w:t>
      </w:r>
    </w:p>
    <w:p w:rsidR="00FC25D6" w:rsidRDefault="00FC25D6">
      <w:pPr>
        <w:rPr>
          <w:sz w:val="32"/>
          <w:szCs w:val="32"/>
        </w:rPr>
      </w:pPr>
    </w:p>
    <w:p w:rsidR="00FC25D6" w:rsidRDefault="00FC25D6">
      <w:pPr>
        <w:rPr>
          <w:sz w:val="32"/>
          <w:szCs w:val="32"/>
        </w:rPr>
      </w:pPr>
      <w:r>
        <w:rPr>
          <w:sz w:val="32"/>
          <w:szCs w:val="32"/>
        </w:rPr>
        <w:t xml:space="preserve">           За  дейността  на  Народно  читалище  „Мисъл-</w:t>
      </w:r>
      <w:smartTag w:uri="urn:schemas-microsoft-com:office:smarttags" w:element="metricconverter">
        <w:smartTagPr>
          <w:attr w:name="ProductID" w:val="1931 г"/>
        </w:smartTagPr>
        <w:r>
          <w:rPr>
            <w:sz w:val="32"/>
            <w:szCs w:val="32"/>
          </w:rPr>
          <w:t>1931 г</w:t>
        </w:r>
      </w:smartTag>
      <w:r>
        <w:rPr>
          <w:sz w:val="32"/>
          <w:szCs w:val="32"/>
        </w:rPr>
        <w:t>”</w:t>
      </w:r>
    </w:p>
    <w:p w:rsidR="00FC25D6" w:rsidRDefault="00FC25D6">
      <w:pPr>
        <w:rPr>
          <w:sz w:val="32"/>
          <w:szCs w:val="32"/>
        </w:rPr>
      </w:pPr>
      <w:r>
        <w:rPr>
          <w:sz w:val="32"/>
          <w:szCs w:val="32"/>
        </w:rPr>
        <w:t xml:space="preserve">           С. Овчи  клад</w:t>
      </w:r>
      <w:r w:rsidR="00521D53">
        <w:rPr>
          <w:sz w:val="32"/>
          <w:szCs w:val="32"/>
        </w:rPr>
        <w:t xml:space="preserve">енец,Община  „Тунджа „  за  </w:t>
      </w:r>
      <w:r w:rsidR="00521D53" w:rsidRPr="00922DA4">
        <w:rPr>
          <w:b/>
          <w:sz w:val="32"/>
          <w:szCs w:val="32"/>
        </w:rPr>
        <w:t>20</w:t>
      </w:r>
      <w:r w:rsidR="00922DA4">
        <w:rPr>
          <w:b/>
          <w:sz w:val="32"/>
          <w:szCs w:val="32"/>
        </w:rPr>
        <w:t>2</w:t>
      </w:r>
      <w:r w:rsidR="009A0F51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 година</w:t>
      </w:r>
    </w:p>
    <w:p w:rsidR="00FC25D6" w:rsidRDefault="00FC25D6">
      <w:pPr>
        <w:rPr>
          <w:sz w:val="32"/>
          <w:szCs w:val="32"/>
        </w:rPr>
      </w:pPr>
    </w:p>
    <w:p w:rsidR="00FC25D6" w:rsidRDefault="00FC25D6">
      <w:pPr>
        <w:rPr>
          <w:sz w:val="32"/>
          <w:szCs w:val="32"/>
        </w:rPr>
      </w:pPr>
      <w:r>
        <w:rPr>
          <w:sz w:val="32"/>
          <w:szCs w:val="32"/>
        </w:rPr>
        <w:t xml:space="preserve">     Уважаеми  членове,  читалищни  дейци  и  гости,</w:t>
      </w:r>
    </w:p>
    <w:p w:rsidR="00FC25D6" w:rsidRDefault="00FC25D6">
      <w:pPr>
        <w:rPr>
          <w:sz w:val="32"/>
          <w:szCs w:val="32"/>
        </w:rPr>
      </w:pPr>
    </w:p>
    <w:p w:rsidR="00FC25D6" w:rsidRDefault="00922DA4">
      <w:pPr>
        <w:rPr>
          <w:sz w:val="32"/>
          <w:szCs w:val="32"/>
        </w:rPr>
      </w:pPr>
      <w:r>
        <w:rPr>
          <w:sz w:val="32"/>
          <w:szCs w:val="32"/>
        </w:rPr>
        <w:t xml:space="preserve">     Днес,  </w:t>
      </w:r>
      <w:r w:rsidR="009A0F51">
        <w:rPr>
          <w:b/>
          <w:sz w:val="32"/>
          <w:szCs w:val="32"/>
        </w:rPr>
        <w:t>26</w:t>
      </w:r>
      <w:r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>0</w:t>
      </w:r>
      <w:r w:rsidR="009A0F51">
        <w:rPr>
          <w:b/>
          <w:sz w:val="32"/>
          <w:szCs w:val="32"/>
        </w:rPr>
        <w:t>3</w:t>
      </w:r>
      <w:r w:rsidR="00521D53">
        <w:rPr>
          <w:sz w:val="32"/>
          <w:szCs w:val="32"/>
        </w:rPr>
        <w:t>.</w:t>
      </w:r>
      <w:r w:rsidR="009A0F51"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="00FC25D6">
        <w:rPr>
          <w:sz w:val="32"/>
          <w:szCs w:val="32"/>
        </w:rPr>
        <w:t>.  провежд</w:t>
      </w:r>
      <w:r w:rsidR="00521D53">
        <w:rPr>
          <w:sz w:val="32"/>
          <w:szCs w:val="32"/>
        </w:rPr>
        <w:t>аме  годишно  отчетно  събрание</w:t>
      </w:r>
    </w:p>
    <w:p w:rsidR="00521D53" w:rsidRDefault="00521D53">
      <w:pPr>
        <w:rPr>
          <w:sz w:val="32"/>
          <w:szCs w:val="32"/>
        </w:rPr>
      </w:pPr>
      <w:r>
        <w:rPr>
          <w:sz w:val="32"/>
          <w:szCs w:val="32"/>
        </w:rPr>
        <w:t xml:space="preserve">за дейността на НЧ“Мисъл-1931г.“за изминалия период на </w:t>
      </w:r>
      <w:r w:rsidR="00922DA4">
        <w:rPr>
          <w:b/>
          <w:sz w:val="32"/>
          <w:szCs w:val="32"/>
        </w:rPr>
        <w:t>202</w:t>
      </w:r>
      <w:r w:rsidR="009A0F51">
        <w:rPr>
          <w:b/>
          <w:sz w:val="32"/>
          <w:szCs w:val="32"/>
        </w:rPr>
        <w:t xml:space="preserve">3 </w:t>
      </w:r>
      <w:r>
        <w:rPr>
          <w:sz w:val="32"/>
          <w:szCs w:val="32"/>
        </w:rPr>
        <w:t>година.</w:t>
      </w:r>
    </w:p>
    <w:p w:rsidR="008720B7" w:rsidRDefault="00FC25D6">
      <w:pPr>
        <w:rPr>
          <w:sz w:val="32"/>
          <w:szCs w:val="32"/>
        </w:rPr>
      </w:pPr>
      <w:r>
        <w:rPr>
          <w:sz w:val="32"/>
          <w:szCs w:val="32"/>
        </w:rPr>
        <w:t xml:space="preserve">     Читалището  в  с. Овчи  кладенец  продължава  да  свети  със  своя  собствена  светлина. Продължава  да  развива  своята  скромна, но  активна  дейност. Тя  тръгва  от  малко  закупени  книги, събрани</w:t>
      </w:r>
      <w:r w:rsidR="00521D53">
        <w:rPr>
          <w:sz w:val="32"/>
          <w:szCs w:val="32"/>
        </w:rPr>
        <w:t xml:space="preserve">  само в  един са</w:t>
      </w:r>
      <w:r w:rsidR="00FC5547">
        <w:rPr>
          <w:sz w:val="32"/>
          <w:szCs w:val="32"/>
        </w:rPr>
        <w:t xml:space="preserve">ндък и </w:t>
      </w:r>
      <w:r>
        <w:rPr>
          <w:sz w:val="32"/>
          <w:szCs w:val="32"/>
        </w:rPr>
        <w:t xml:space="preserve"> читалищен  шкаф. После  идват  читалищните  курсове, сказки, вечерни  сбирки, за  привличане</w:t>
      </w:r>
      <w:r w:rsidR="009A6F7A">
        <w:rPr>
          <w:sz w:val="32"/>
          <w:szCs w:val="32"/>
        </w:rPr>
        <w:t xml:space="preserve">  на  младежи  и  хора   и</w:t>
      </w:r>
      <w:r w:rsidR="00937736">
        <w:rPr>
          <w:sz w:val="32"/>
          <w:szCs w:val="32"/>
        </w:rPr>
        <w:t>нтусиа</w:t>
      </w:r>
      <w:r w:rsidR="00EE7805">
        <w:rPr>
          <w:sz w:val="32"/>
          <w:szCs w:val="32"/>
        </w:rPr>
        <w:t>сти за</w:t>
      </w:r>
      <w:r w:rsidR="00191988">
        <w:rPr>
          <w:sz w:val="32"/>
          <w:szCs w:val="32"/>
        </w:rPr>
        <w:t xml:space="preserve">  работа  с тях</w:t>
      </w:r>
      <w:r w:rsidR="009A6F7A">
        <w:rPr>
          <w:sz w:val="32"/>
          <w:szCs w:val="32"/>
        </w:rPr>
        <w:t>.</w:t>
      </w:r>
    </w:p>
    <w:p w:rsidR="008720B7" w:rsidRDefault="008720B7">
      <w:pPr>
        <w:rPr>
          <w:sz w:val="32"/>
          <w:szCs w:val="32"/>
        </w:rPr>
      </w:pPr>
      <w:r>
        <w:rPr>
          <w:sz w:val="32"/>
          <w:szCs w:val="32"/>
        </w:rPr>
        <w:t>Някой от древните просветители е казал така:</w:t>
      </w:r>
    </w:p>
    <w:p w:rsidR="008720B7" w:rsidRDefault="008720B7">
      <w:pPr>
        <w:rPr>
          <w:sz w:val="32"/>
          <w:szCs w:val="32"/>
        </w:rPr>
      </w:pPr>
      <w:r>
        <w:rPr>
          <w:sz w:val="32"/>
          <w:szCs w:val="32"/>
        </w:rPr>
        <w:t xml:space="preserve">     та ти казвам българино</w:t>
      </w:r>
    </w:p>
    <w:p w:rsidR="008720B7" w:rsidRDefault="008720B7" w:rsidP="008720B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посвети се, посвети се в Читалището,</w:t>
      </w:r>
    </w:p>
    <w:p w:rsidR="008720B7" w:rsidRDefault="008720B7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и себе си занеси там, и детето си, и детето на детето си.</w:t>
      </w:r>
    </w:p>
    <w:p w:rsidR="008720B7" w:rsidRDefault="008720B7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Посвети го в наука и култура, понеже–там дето знанието</w:t>
      </w:r>
    </w:p>
    <w:p w:rsidR="008720B7" w:rsidRDefault="008720B7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живей – народността не пада</w:t>
      </w:r>
      <w:r w:rsidR="00691322">
        <w:rPr>
          <w:sz w:val="32"/>
          <w:szCs w:val="32"/>
        </w:rPr>
        <w:t>.</w:t>
      </w:r>
    </w:p>
    <w:p w:rsidR="00691322" w:rsidRDefault="00691322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После от читалището идва църквата-посвети детето си,</w:t>
      </w:r>
    </w:p>
    <w:p w:rsidR="00691322" w:rsidRDefault="00691322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във вярата християнска, понеже това е храм и го почитай.</w:t>
      </w:r>
    </w:p>
    <w:p w:rsidR="00691322" w:rsidRDefault="00691322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Много е страдал народът български под робството на </w:t>
      </w:r>
    </w:p>
    <w:p w:rsidR="00691322" w:rsidRDefault="00691322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османлиите, но не са загубили своя бит ,вяра и духовност.</w:t>
      </w:r>
    </w:p>
    <w:p w:rsidR="00EE7805" w:rsidRDefault="00EE7805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Народните ни будители още в онова време са създавали първите читалища, който от тогава са като крепости на</w:t>
      </w:r>
    </w:p>
    <w:p w:rsidR="00EE7805" w:rsidRDefault="003E179F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българщината и са помогнали</w:t>
      </w:r>
      <w:r w:rsidR="00EE78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 запазим своя бит и своята народност. Българската култура е преживяла възходи и падения, но благодарение на много хора – истински родолюбци ние и днес продължаваме да стоим твърдо</w:t>
      </w:r>
    </w:p>
    <w:p w:rsidR="003E179F" w:rsidRDefault="003E179F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на краката си и да отстояваме българското.</w:t>
      </w:r>
    </w:p>
    <w:p w:rsidR="0080184C" w:rsidRDefault="0080184C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  От основаването си през м. януари 1931 г. Организационната дейност на Читалището се развива като истинска културно – масова организация. Дълга трудна и поучителна е историята му през годините.</w:t>
      </w:r>
    </w:p>
    <w:p w:rsidR="00730A91" w:rsidRDefault="00730A91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2.</w:t>
      </w:r>
    </w:p>
    <w:p w:rsidR="007C4C86" w:rsidRPr="00730A91" w:rsidRDefault="0080184C" w:rsidP="00730A91">
      <w:pPr>
        <w:ind w:left="840"/>
        <w:rPr>
          <w:sz w:val="32"/>
          <w:szCs w:val="32"/>
        </w:rPr>
      </w:pPr>
      <w:r>
        <w:rPr>
          <w:sz w:val="32"/>
          <w:szCs w:val="32"/>
        </w:rPr>
        <w:t>То заема своето място</w:t>
      </w:r>
      <w:r w:rsidR="007C4C86">
        <w:rPr>
          <w:sz w:val="32"/>
          <w:szCs w:val="32"/>
        </w:rPr>
        <w:t xml:space="preserve"> в културния живот на селото ни.</w:t>
      </w:r>
    </w:p>
    <w:p w:rsidR="00CD754C" w:rsidRDefault="00477567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Традициите са дълбоко вкоренени в земята ни, в душата ни</w:t>
      </w:r>
    </w:p>
    <w:p w:rsidR="00CD754C" w:rsidRDefault="00CD754C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–дал ни бог дарба умения и силата на духа.</w:t>
      </w:r>
    </w:p>
    <w:p w:rsidR="00333950" w:rsidRDefault="00CD754C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Тук където – децата, мъжете и жените са пели и продължават да пеят хайдушки песни за Кара</w:t>
      </w:r>
      <w:r w:rsidR="002449AC">
        <w:rPr>
          <w:sz w:val="32"/>
          <w:szCs w:val="32"/>
        </w:rPr>
        <w:t xml:space="preserve"> Кольо</w:t>
      </w:r>
      <w:r>
        <w:rPr>
          <w:sz w:val="32"/>
          <w:szCs w:val="32"/>
        </w:rPr>
        <w:t xml:space="preserve"> и Индже войвода, където песните със здравия си усет за красота, създават неповторима</w:t>
      </w:r>
      <w:r w:rsidR="002449AC">
        <w:rPr>
          <w:sz w:val="32"/>
          <w:szCs w:val="32"/>
        </w:rPr>
        <w:t xml:space="preserve">та Българска шевица,  </w:t>
      </w:r>
      <w:r w:rsidR="00333950">
        <w:rPr>
          <w:sz w:val="32"/>
          <w:szCs w:val="32"/>
        </w:rPr>
        <w:t xml:space="preserve"> </w:t>
      </w:r>
    </w:p>
    <w:p w:rsidR="0058369C" w:rsidRDefault="00333950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в нашата народна носия</w:t>
      </w:r>
      <w:r w:rsidR="00CD754C">
        <w:rPr>
          <w:sz w:val="32"/>
          <w:szCs w:val="32"/>
        </w:rPr>
        <w:t xml:space="preserve"> </w:t>
      </w:r>
      <w:r w:rsidR="002449AC">
        <w:rPr>
          <w:sz w:val="32"/>
          <w:szCs w:val="32"/>
        </w:rPr>
        <w:t>Овчи кладенец</w:t>
      </w:r>
      <w:r>
        <w:rPr>
          <w:sz w:val="32"/>
          <w:szCs w:val="32"/>
        </w:rPr>
        <w:t xml:space="preserve">. Тук където са се рецитирали –Ботев </w:t>
      </w:r>
      <w:r w:rsidR="0058369C">
        <w:rPr>
          <w:sz w:val="32"/>
          <w:szCs w:val="32"/>
        </w:rPr>
        <w:t>и Вазов – развива своята дейност на Читалище „Мисъл-1931г.“ Огнище на просвета  и култура, където бивши и настоящи Читалищни дейци и деятели, са оставили частица от себе си и своите знания, умения и сърца за издигане на културата и просветата на живеещите</w:t>
      </w:r>
    </w:p>
    <w:p w:rsidR="0058369C" w:rsidRDefault="0058369C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в с.Овчи кладенец.</w:t>
      </w:r>
    </w:p>
    <w:p w:rsidR="00524948" w:rsidRDefault="0058369C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 През</w:t>
      </w:r>
      <w:r w:rsidR="00C83731">
        <w:rPr>
          <w:sz w:val="32"/>
          <w:szCs w:val="32"/>
        </w:rPr>
        <w:t xml:space="preserve"> годините Читалището , подържа , любителски , самодейни състави, които са гордост  за селото ни.</w:t>
      </w:r>
      <w:r w:rsidR="009A6F7A">
        <w:rPr>
          <w:sz w:val="32"/>
          <w:szCs w:val="32"/>
        </w:rPr>
        <w:t xml:space="preserve"> </w:t>
      </w:r>
      <w:r w:rsidR="00C83731">
        <w:rPr>
          <w:sz w:val="32"/>
          <w:szCs w:val="32"/>
        </w:rPr>
        <w:t>Те са познати не само в региона и България, но и извън страната ни. Всички те не жалят сили, средства</w:t>
      </w:r>
      <w:r w:rsidR="00524948">
        <w:rPr>
          <w:sz w:val="32"/>
          <w:szCs w:val="32"/>
        </w:rPr>
        <w:t xml:space="preserve"> и време, за да  посветят, незабравими мигове на зрителите за което голямо Благодарим.</w:t>
      </w:r>
    </w:p>
    <w:p w:rsidR="00524948" w:rsidRDefault="00524948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>Освен с концертна, Читалището се занимава и с проучвате</w:t>
      </w:r>
      <w:r w:rsidR="002449AC">
        <w:rPr>
          <w:sz w:val="32"/>
          <w:szCs w:val="32"/>
        </w:rPr>
        <w:t>лна и събирателна дейност – Архи</w:t>
      </w:r>
      <w:r>
        <w:rPr>
          <w:sz w:val="32"/>
          <w:szCs w:val="32"/>
        </w:rPr>
        <w:t>вират се и се регистрират материали, към музейна сбирка, записват се песни и обичай, събира се снимков материал.</w:t>
      </w:r>
    </w:p>
    <w:p w:rsidR="00F7407E" w:rsidRDefault="00524948" w:rsidP="008720B7">
      <w:pPr>
        <w:ind w:left="8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407E">
        <w:rPr>
          <w:sz w:val="32"/>
          <w:szCs w:val="32"/>
        </w:rPr>
        <w:t xml:space="preserve">Архивират се отличия </w:t>
      </w:r>
      <w:r w:rsidR="002449AC">
        <w:rPr>
          <w:sz w:val="32"/>
          <w:szCs w:val="32"/>
        </w:rPr>
        <w:t>от фестивали – дипломи за отличи</w:t>
      </w:r>
      <w:r w:rsidR="00F7407E">
        <w:rPr>
          <w:sz w:val="32"/>
          <w:szCs w:val="32"/>
        </w:rPr>
        <w:t>я, грамоти за прояви и участия.</w:t>
      </w:r>
    </w:p>
    <w:p w:rsidR="00F7407E" w:rsidRPr="007C4C86" w:rsidRDefault="00F7407E" w:rsidP="00F7407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Извършва се читателска и библиотечна дейност.  Организират се творчески</w:t>
      </w:r>
      <w:r w:rsidR="00333950">
        <w:rPr>
          <w:sz w:val="32"/>
          <w:szCs w:val="32"/>
        </w:rPr>
        <w:t xml:space="preserve"> </w:t>
      </w:r>
      <w:r w:rsidR="002449AC">
        <w:rPr>
          <w:sz w:val="32"/>
          <w:szCs w:val="32"/>
        </w:rPr>
        <w:t>срещи с писатели, по случай „</w:t>
      </w:r>
      <w:r w:rsidR="006B30CA">
        <w:rPr>
          <w:b/>
          <w:sz w:val="32"/>
          <w:szCs w:val="32"/>
        </w:rPr>
        <w:t xml:space="preserve">Тунджански </w:t>
      </w:r>
      <w:r w:rsidRPr="007C4C86">
        <w:rPr>
          <w:b/>
          <w:sz w:val="32"/>
          <w:szCs w:val="32"/>
        </w:rPr>
        <w:t>литературни</w:t>
      </w:r>
      <w:r w:rsidR="002449AC" w:rsidRPr="007C4C86">
        <w:rPr>
          <w:b/>
          <w:sz w:val="32"/>
          <w:szCs w:val="32"/>
        </w:rPr>
        <w:t xml:space="preserve"> дни“</w:t>
      </w:r>
    </w:p>
    <w:p w:rsidR="009E5B2D" w:rsidRDefault="00F7407E" w:rsidP="00F7407E">
      <w:pPr>
        <w:rPr>
          <w:sz w:val="32"/>
          <w:szCs w:val="32"/>
        </w:rPr>
      </w:pPr>
      <w:r>
        <w:rPr>
          <w:sz w:val="32"/>
          <w:szCs w:val="32"/>
        </w:rPr>
        <w:t>– В крайна сметка цялостната дейност на Читалищното духовно огнище, зависи от хората, които работят в него.</w:t>
      </w:r>
    </w:p>
    <w:p w:rsidR="009E5B2D" w:rsidRDefault="009E5B2D" w:rsidP="00F7407E">
      <w:pPr>
        <w:rPr>
          <w:sz w:val="32"/>
          <w:szCs w:val="32"/>
        </w:rPr>
      </w:pPr>
      <w:r>
        <w:rPr>
          <w:sz w:val="32"/>
          <w:szCs w:val="32"/>
        </w:rPr>
        <w:t xml:space="preserve"> И сега след</w:t>
      </w:r>
      <w:r w:rsidR="00922DA4">
        <w:rPr>
          <w:sz w:val="32"/>
          <w:szCs w:val="32"/>
        </w:rPr>
        <w:t xml:space="preserve"> </w:t>
      </w:r>
      <w:r w:rsidR="009A0F51">
        <w:rPr>
          <w:b/>
          <w:sz w:val="32"/>
          <w:szCs w:val="32"/>
        </w:rPr>
        <w:t>93</w:t>
      </w:r>
      <w:r w:rsidR="006B30CA">
        <w:rPr>
          <w:b/>
          <w:sz w:val="32"/>
          <w:szCs w:val="32"/>
        </w:rPr>
        <w:t xml:space="preserve"> </w:t>
      </w:r>
      <w:r w:rsidR="00922DA4">
        <w:rPr>
          <w:b/>
          <w:sz w:val="32"/>
          <w:szCs w:val="32"/>
        </w:rPr>
        <w:t>години</w:t>
      </w:r>
      <w:r w:rsidR="00922DA4">
        <w:rPr>
          <w:sz w:val="32"/>
          <w:szCs w:val="32"/>
        </w:rPr>
        <w:t xml:space="preserve"> </w:t>
      </w:r>
      <w:r>
        <w:rPr>
          <w:sz w:val="32"/>
          <w:szCs w:val="32"/>
        </w:rPr>
        <w:t>, Читалище „Мисъл-1931г.“ е едно от малкото, местни институции, които са запазили доброто си име.</w:t>
      </w:r>
    </w:p>
    <w:p w:rsidR="009E5B2D" w:rsidRDefault="009E5B2D" w:rsidP="00F7407E">
      <w:pPr>
        <w:rPr>
          <w:sz w:val="32"/>
          <w:szCs w:val="32"/>
        </w:rPr>
      </w:pPr>
      <w:r>
        <w:rPr>
          <w:sz w:val="32"/>
          <w:szCs w:val="32"/>
        </w:rPr>
        <w:t xml:space="preserve"> Екипът ни е добър</w:t>
      </w:r>
      <w:r w:rsidR="002449AC">
        <w:rPr>
          <w:sz w:val="32"/>
          <w:szCs w:val="32"/>
        </w:rPr>
        <w:t xml:space="preserve"> и се състои от хора, които </w:t>
      </w:r>
      <w:r w:rsidR="00922DA4">
        <w:rPr>
          <w:b/>
          <w:sz w:val="32"/>
          <w:szCs w:val="32"/>
        </w:rPr>
        <w:t>тача</w:t>
      </w:r>
      <w:r w:rsidRPr="002449AC">
        <w:rPr>
          <w:b/>
          <w:sz w:val="32"/>
          <w:szCs w:val="32"/>
        </w:rPr>
        <w:t>т</w:t>
      </w:r>
      <w:r w:rsidR="00922DA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и живеят с проблемите на Читалището. Работим и с екипа на Читалищното </w:t>
      </w:r>
    </w:p>
    <w:p w:rsidR="00730A91" w:rsidRDefault="00730A91" w:rsidP="00F7407E">
      <w:pPr>
        <w:rPr>
          <w:sz w:val="32"/>
          <w:szCs w:val="32"/>
        </w:rPr>
      </w:pPr>
    </w:p>
    <w:p w:rsidR="001B7875" w:rsidRDefault="001B7875" w:rsidP="00F7407E">
      <w:pPr>
        <w:rPr>
          <w:sz w:val="32"/>
          <w:szCs w:val="32"/>
        </w:rPr>
      </w:pPr>
    </w:p>
    <w:p w:rsidR="001B7875" w:rsidRDefault="001B7875" w:rsidP="00F7407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3.</w:t>
      </w:r>
    </w:p>
    <w:p w:rsidR="00730A91" w:rsidRDefault="009E5B2D" w:rsidP="003519FA">
      <w:pPr>
        <w:rPr>
          <w:sz w:val="36"/>
          <w:szCs w:val="36"/>
        </w:rPr>
      </w:pPr>
      <w:r w:rsidRPr="00D56338">
        <w:rPr>
          <w:sz w:val="36"/>
          <w:szCs w:val="36"/>
        </w:rPr>
        <w:t>Сдружение от населените места към Община :Тун</w:t>
      </w:r>
      <w:r w:rsidR="00730A91">
        <w:rPr>
          <w:sz w:val="36"/>
          <w:szCs w:val="36"/>
        </w:rPr>
        <w:t>джа“</w:t>
      </w:r>
    </w:p>
    <w:p w:rsidR="003E179F" w:rsidRPr="00730A91" w:rsidRDefault="007C4C86" w:rsidP="003519F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които </w:t>
      </w:r>
      <w:r>
        <w:rPr>
          <w:b/>
          <w:sz w:val="36"/>
          <w:szCs w:val="36"/>
        </w:rPr>
        <w:t>с общинското ръководство дават висок</w:t>
      </w:r>
      <w:r w:rsidR="00730A91">
        <w:rPr>
          <w:b/>
          <w:sz w:val="36"/>
          <w:szCs w:val="36"/>
        </w:rPr>
        <w:t>а оценка на Читалищната дейност.</w:t>
      </w:r>
    </w:p>
    <w:p w:rsidR="00730A91" w:rsidRDefault="008C567C" w:rsidP="00730A91">
      <w:pPr>
        <w:ind w:left="840"/>
        <w:rPr>
          <w:b/>
          <w:sz w:val="36"/>
          <w:szCs w:val="36"/>
        </w:rPr>
      </w:pPr>
      <w:r w:rsidRPr="00D56338">
        <w:rPr>
          <w:b/>
          <w:sz w:val="36"/>
          <w:szCs w:val="36"/>
        </w:rPr>
        <w:t>С годините на пре</w:t>
      </w:r>
      <w:r w:rsidR="00D56338" w:rsidRPr="00D56338">
        <w:rPr>
          <w:b/>
          <w:sz w:val="36"/>
          <w:szCs w:val="36"/>
        </w:rPr>
        <w:t xml:space="preserve">хода се промени и облика на нашето </w:t>
      </w:r>
      <w:r w:rsidR="00730A91">
        <w:rPr>
          <w:b/>
          <w:sz w:val="36"/>
          <w:szCs w:val="36"/>
        </w:rPr>
        <w:t xml:space="preserve">Читалище, </w:t>
      </w:r>
      <w:r w:rsidR="00D56338" w:rsidRPr="00D56338">
        <w:rPr>
          <w:b/>
          <w:sz w:val="36"/>
          <w:szCs w:val="36"/>
        </w:rPr>
        <w:t xml:space="preserve"> като част от духовната ни сфера. Обновихме изцяло културния календар и продължаваме по често търсим</w:t>
      </w:r>
      <w:r w:rsidR="00730A91">
        <w:rPr>
          <w:b/>
          <w:sz w:val="36"/>
          <w:szCs w:val="36"/>
        </w:rPr>
        <w:t xml:space="preserve"> нови пътища за</w:t>
      </w:r>
    </w:p>
    <w:p w:rsidR="00730A91" w:rsidRDefault="006B30CA" w:rsidP="00730A91">
      <w:pPr>
        <w:ind w:left="840"/>
        <w:rPr>
          <w:b/>
          <w:sz w:val="36"/>
          <w:szCs w:val="36"/>
        </w:rPr>
      </w:pPr>
      <w:r>
        <w:rPr>
          <w:b/>
          <w:sz w:val="36"/>
          <w:szCs w:val="36"/>
        </w:rPr>
        <w:t>ф</w:t>
      </w:r>
      <w:r w:rsidR="00730A91">
        <w:rPr>
          <w:b/>
          <w:sz w:val="36"/>
          <w:szCs w:val="36"/>
        </w:rPr>
        <w:t>инансиране, за да може Читалището да продължава, да играе своята роля на културно просветна организация.</w:t>
      </w:r>
    </w:p>
    <w:p w:rsidR="001117C1" w:rsidRDefault="001117C1" w:rsidP="001117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-Читалището също е училище</w:t>
      </w:r>
    </w:p>
    <w:p w:rsidR="009A0F51" w:rsidRDefault="001117C1" w:rsidP="009A0F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  Бизнесът, би могъл да инвестира, разбира се ако има адекватни държавни преференции и финансови облекчения –</w:t>
      </w:r>
      <w:r w:rsidR="009A0F51">
        <w:rPr>
          <w:b/>
          <w:sz w:val="36"/>
          <w:szCs w:val="36"/>
        </w:rPr>
        <w:t>но уви няма такива.</w:t>
      </w:r>
      <w:r w:rsidR="00523C84">
        <w:rPr>
          <w:b/>
          <w:sz w:val="36"/>
          <w:szCs w:val="36"/>
        </w:rPr>
        <w:t xml:space="preserve"> </w:t>
      </w:r>
      <w:r w:rsidR="009A0F51">
        <w:rPr>
          <w:b/>
          <w:sz w:val="36"/>
          <w:szCs w:val="36"/>
        </w:rPr>
        <w:t>Въпреки трудностите ,през годините, успяваме и да съхранявам библиотеката.</w:t>
      </w:r>
    </w:p>
    <w:p w:rsidR="00523C84" w:rsidRDefault="00523C84" w:rsidP="009A0F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Тя е в добро състояние, с богат справочен фонд.</w:t>
      </w:r>
    </w:p>
    <w:p w:rsidR="00523C84" w:rsidRDefault="00523C84" w:rsidP="001117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По азбучно – Систематични каталози е подредена</w:t>
      </w:r>
    </w:p>
    <w:p w:rsidR="00523C84" w:rsidRDefault="00523C84" w:rsidP="001117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Художествената литература</w:t>
      </w:r>
      <w:r w:rsidR="00C82EDC">
        <w:rPr>
          <w:b/>
          <w:sz w:val="36"/>
          <w:szCs w:val="36"/>
        </w:rPr>
        <w:t xml:space="preserve"> и периодично</w:t>
      </w:r>
      <w:r w:rsidR="001B7875">
        <w:rPr>
          <w:b/>
          <w:sz w:val="36"/>
          <w:szCs w:val="36"/>
        </w:rPr>
        <w:t xml:space="preserve"> се допълва същата на фона на допълващата субсидия от Община  „Тунджа“. </w:t>
      </w:r>
    </w:p>
    <w:p w:rsidR="001B7875" w:rsidRDefault="001B7875" w:rsidP="001117C1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 помощ , получаваме от отдел Култура и просветна на община „Тунджа“</w:t>
      </w:r>
      <w:r w:rsidR="002E2564">
        <w:rPr>
          <w:b/>
          <w:sz w:val="36"/>
          <w:szCs w:val="36"/>
        </w:rPr>
        <w:t xml:space="preserve"> от сдружението на Народните Читалища към Общината от Районен културен център гр. Ямбол.</w:t>
      </w:r>
    </w:p>
    <w:p w:rsidR="002E2564" w:rsidRDefault="002E2564" w:rsidP="001117C1">
      <w:pPr>
        <w:rPr>
          <w:b/>
          <w:sz w:val="36"/>
          <w:szCs w:val="36"/>
        </w:rPr>
      </w:pPr>
    </w:p>
    <w:p w:rsidR="002E2564" w:rsidRDefault="002E2564" w:rsidP="001117C1">
      <w:pPr>
        <w:rPr>
          <w:b/>
          <w:sz w:val="36"/>
          <w:szCs w:val="36"/>
        </w:rPr>
      </w:pPr>
    </w:p>
    <w:p w:rsidR="002E2564" w:rsidRDefault="002E2564" w:rsidP="001117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Библиотеката разполага с </w:t>
      </w:r>
      <w:r w:rsidR="009A0F51">
        <w:rPr>
          <w:b/>
          <w:sz w:val="36"/>
          <w:szCs w:val="36"/>
        </w:rPr>
        <w:t>7566</w:t>
      </w:r>
      <w:r>
        <w:rPr>
          <w:b/>
          <w:sz w:val="36"/>
          <w:szCs w:val="36"/>
        </w:rPr>
        <w:t xml:space="preserve"> книги с различни</w:t>
      </w:r>
    </w:p>
    <w:p w:rsidR="002E2564" w:rsidRDefault="002E2564" w:rsidP="001117C1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Азбучно – систематични отдели</w:t>
      </w:r>
    </w:p>
    <w:p w:rsidR="002E2564" w:rsidRDefault="002E2564" w:rsidP="002E256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4.</w:t>
      </w:r>
    </w:p>
    <w:p w:rsidR="002E2564" w:rsidRDefault="002E2564" w:rsidP="002E256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 Читателите са с различни професии, по възраст и образование</w:t>
      </w:r>
    </w:p>
    <w:p w:rsidR="002E2564" w:rsidRDefault="002E2564" w:rsidP="002E256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r w:rsidR="009A0F51">
        <w:rPr>
          <w:b/>
          <w:sz w:val="36"/>
          <w:szCs w:val="36"/>
        </w:rPr>
        <w:t xml:space="preserve"> Брой регистрирани читатели – 65</w:t>
      </w:r>
    </w:p>
    <w:p w:rsidR="002E2564" w:rsidRDefault="002E2564" w:rsidP="002E256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Заети библиотечни документи – 391</w:t>
      </w:r>
    </w:p>
    <w:p w:rsidR="00FD7D84" w:rsidRDefault="00FD7D84" w:rsidP="00FD7D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2E2564">
        <w:rPr>
          <w:b/>
          <w:sz w:val="36"/>
          <w:szCs w:val="36"/>
        </w:rPr>
        <w:t xml:space="preserve">Брой посещения в библиотеката </w:t>
      </w:r>
      <w:r>
        <w:rPr>
          <w:b/>
          <w:sz w:val="36"/>
          <w:szCs w:val="36"/>
        </w:rPr>
        <w:t>–</w:t>
      </w:r>
      <w:r w:rsidR="009A0F51">
        <w:rPr>
          <w:b/>
          <w:sz w:val="36"/>
          <w:szCs w:val="36"/>
        </w:rPr>
        <w:t xml:space="preserve"> 245</w:t>
      </w:r>
    </w:p>
    <w:p w:rsidR="00FD7D84" w:rsidRDefault="00FD7D84" w:rsidP="00FD7D84">
      <w:pPr>
        <w:rPr>
          <w:b/>
          <w:sz w:val="36"/>
          <w:szCs w:val="36"/>
        </w:rPr>
      </w:pPr>
    </w:p>
    <w:p w:rsidR="00FD7D84" w:rsidRDefault="009A0F51" w:rsidP="00FD7D84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През изтеклия период на 2023</w:t>
      </w:r>
      <w:r w:rsidR="00FD7D84">
        <w:rPr>
          <w:b/>
          <w:sz w:val="36"/>
          <w:szCs w:val="36"/>
        </w:rPr>
        <w:t xml:space="preserve"> година основната дейност на Читалището, беше насочена към художествената самодейност на инициативи свързани с традиционния културен календар на Читалището и Общината.</w:t>
      </w:r>
    </w:p>
    <w:p w:rsidR="00FD7D84" w:rsidRDefault="00FD7D84" w:rsidP="00FD7D84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Участия в местни, регионални и национални културни изяви – Конкурси, фестивали.</w:t>
      </w:r>
    </w:p>
    <w:p w:rsidR="00FD7D84" w:rsidRDefault="00FD7D84" w:rsidP="00FD7D84">
      <w:pPr>
        <w:rPr>
          <w:b/>
          <w:sz w:val="36"/>
          <w:szCs w:val="36"/>
        </w:rPr>
      </w:pPr>
    </w:p>
    <w:p w:rsidR="00FD7D84" w:rsidRDefault="00FD7D84" w:rsidP="00FD7D84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Към Читалището има изградени следните-</w:t>
      </w:r>
    </w:p>
    <w:p w:rsidR="00FD7D84" w:rsidRDefault="00FD7D84" w:rsidP="00FD7D84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Действащи фолклорни групи</w:t>
      </w:r>
      <w:r w:rsidR="004E295F">
        <w:rPr>
          <w:b/>
          <w:sz w:val="36"/>
          <w:szCs w:val="36"/>
        </w:rPr>
        <w:t>:</w:t>
      </w:r>
    </w:p>
    <w:p w:rsidR="00FD7D84" w:rsidRDefault="00FD7D84" w:rsidP="00FD7D84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„Женска певческа фолклорна група за изворен фолклор“</w:t>
      </w:r>
    </w:p>
    <w:p w:rsidR="00FD7D84" w:rsidRDefault="00FD7D84" w:rsidP="00FD7D84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„Мъжко певческо трио за обработен фолклор“</w:t>
      </w:r>
    </w:p>
    <w:p w:rsidR="00FD7D84" w:rsidRDefault="00FD7D84" w:rsidP="00FD7D84">
      <w:pPr>
        <w:ind w:left="630"/>
        <w:rPr>
          <w:b/>
          <w:sz w:val="36"/>
          <w:szCs w:val="36"/>
        </w:rPr>
      </w:pPr>
    </w:p>
    <w:p w:rsidR="004E295F" w:rsidRDefault="00FD7D84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Индивидуални изпълнители</w:t>
      </w:r>
      <w:r w:rsidR="004E295F">
        <w:rPr>
          <w:b/>
          <w:sz w:val="36"/>
          <w:szCs w:val="36"/>
        </w:rPr>
        <w:t xml:space="preserve"> на фолклорни песни:</w:t>
      </w:r>
    </w:p>
    <w:p w:rsidR="004E295F" w:rsidRPr="009A0F51" w:rsidRDefault="009A0F51" w:rsidP="009A0F51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Георги Димчев Димитров</w:t>
      </w:r>
    </w:p>
    <w:p w:rsidR="004E295F" w:rsidRDefault="004E295F" w:rsidP="004E295F">
      <w:pPr>
        <w:rPr>
          <w:b/>
          <w:sz w:val="36"/>
          <w:szCs w:val="36"/>
        </w:rPr>
      </w:pPr>
    </w:p>
    <w:p w:rsidR="004E295F" w:rsidRDefault="004E295F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Група за битова култура – плетива на мартеници и др.</w:t>
      </w:r>
    </w:p>
    <w:p w:rsidR="004E295F" w:rsidRDefault="004E295F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-Читалището съвместно с Пенсионерски клуб.</w:t>
      </w:r>
    </w:p>
    <w:p w:rsidR="004E295F" w:rsidRDefault="004E295F" w:rsidP="004E295F">
      <w:pPr>
        <w:rPr>
          <w:b/>
          <w:sz w:val="36"/>
          <w:szCs w:val="36"/>
        </w:rPr>
      </w:pPr>
    </w:p>
    <w:p w:rsidR="004E295F" w:rsidRDefault="004E295F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Също изпълнения на мероприятията залегнали в културния календар, както и такива от Национално значение, отбелязани подобаващо навсякъде.</w:t>
      </w:r>
    </w:p>
    <w:p w:rsidR="004E295F" w:rsidRDefault="004E295F" w:rsidP="004E295F">
      <w:pPr>
        <w:rPr>
          <w:b/>
          <w:sz w:val="36"/>
          <w:szCs w:val="36"/>
        </w:rPr>
      </w:pPr>
    </w:p>
    <w:p w:rsidR="00820E32" w:rsidRDefault="00820E32" w:rsidP="004E295F">
      <w:pPr>
        <w:rPr>
          <w:b/>
          <w:sz w:val="36"/>
          <w:szCs w:val="36"/>
        </w:rPr>
      </w:pPr>
    </w:p>
    <w:p w:rsidR="00820E32" w:rsidRDefault="00820E32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5.</w:t>
      </w:r>
    </w:p>
    <w:p w:rsidR="00820E32" w:rsidRDefault="009A0F51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-На 06.01.2023</w:t>
      </w:r>
      <w:r w:rsidR="004E295F">
        <w:rPr>
          <w:b/>
          <w:sz w:val="36"/>
          <w:szCs w:val="36"/>
        </w:rPr>
        <w:t>г.</w:t>
      </w:r>
      <w:r w:rsidR="00820E32">
        <w:rPr>
          <w:b/>
          <w:sz w:val="36"/>
          <w:szCs w:val="36"/>
        </w:rPr>
        <w:t xml:space="preserve"> Читалище „Мисъл-1931г“ съвместно с Пенсионерски клуб отразихме Именните дни Йорданов ден и Иванов ден.</w:t>
      </w:r>
    </w:p>
    <w:p w:rsidR="00820E32" w:rsidRDefault="00820E32" w:rsidP="004E295F">
      <w:pPr>
        <w:rPr>
          <w:b/>
          <w:sz w:val="36"/>
          <w:szCs w:val="36"/>
        </w:rPr>
      </w:pPr>
    </w:p>
    <w:p w:rsidR="00820E32" w:rsidRDefault="009A0F51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21.01.2023</w:t>
      </w:r>
      <w:r w:rsidR="00820E32">
        <w:rPr>
          <w:b/>
          <w:sz w:val="36"/>
          <w:szCs w:val="36"/>
        </w:rPr>
        <w:t>г. отбелязахме традиционния празник  „Бабин ден“ – Ден на родилната помощ.</w:t>
      </w:r>
    </w:p>
    <w:p w:rsidR="00820E32" w:rsidRDefault="00820E32" w:rsidP="004E295F">
      <w:pPr>
        <w:rPr>
          <w:b/>
          <w:sz w:val="36"/>
          <w:szCs w:val="36"/>
        </w:rPr>
      </w:pPr>
    </w:p>
    <w:p w:rsidR="002E2564" w:rsidRDefault="009A0F51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14.02.2023</w:t>
      </w:r>
      <w:r w:rsidR="00820E32">
        <w:rPr>
          <w:b/>
          <w:sz w:val="36"/>
          <w:szCs w:val="36"/>
        </w:rPr>
        <w:t xml:space="preserve">г.отбелязахме Традиционното тържество „Трифон Зарезан“ – Ден на лозаря. </w:t>
      </w:r>
      <w:r w:rsidR="004E295F">
        <w:rPr>
          <w:b/>
          <w:sz w:val="36"/>
          <w:szCs w:val="36"/>
        </w:rPr>
        <w:t xml:space="preserve"> </w:t>
      </w:r>
      <w:r w:rsidR="00FD7D84">
        <w:rPr>
          <w:b/>
          <w:sz w:val="36"/>
          <w:szCs w:val="36"/>
        </w:rPr>
        <w:t xml:space="preserve"> </w:t>
      </w:r>
      <w:r w:rsidR="002E2564">
        <w:rPr>
          <w:b/>
          <w:sz w:val="36"/>
          <w:szCs w:val="36"/>
        </w:rPr>
        <w:t xml:space="preserve">                                       </w:t>
      </w:r>
    </w:p>
    <w:p w:rsidR="00820E32" w:rsidRDefault="00820E32" w:rsidP="004E295F">
      <w:pPr>
        <w:rPr>
          <w:b/>
          <w:sz w:val="36"/>
          <w:szCs w:val="36"/>
        </w:rPr>
      </w:pPr>
    </w:p>
    <w:p w:rsidR="00820E32" w:rsidRDefault="009A0F51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01.03.2023</w:t>
      </w:r>
      <w:r w:rsidR="00820E32">
        <w:rPr>
          <w:b/>
          <w:sz w:val="36"/>
          <w:szCs w:val="36"/>
        </w:rPr>
        <w:t xml:space="preserve">г. отбелязване деня на традиционната </w:t>
      </w:r>
      <w:r w:rsidR="00CC2BC9">
        <w:rPr>
          <w:b/>
          <w:sz w:val="36"/>
          <w:szCs w:val="36"/>
        </w:rPr>
        <w:t>„</w:t>
      </w:r>
      <w:r w:rsidR="00820E32">
        <w:rPr>
          <w:b/>
          <w:sz w:val="36"/>
          <w:szCs w:val="36"/>
        </w:rPr>
        <w:t>Българска мартеница</w:t>
      </w:r>
      <w:r w:rsidR="00CC2BC9">
        <w:rPr>
          <w:b/>
          <w:sz w:val="36"/>
          <w:szCs w:val="36"/>
        </w:rPr>
        <w:t>“ и „Ден на самодееца“</w:t>
      </w:r>
    </w:p>
    <w:p w:rsidR="00CC2BC9" w:rsidRDefault="00CC2BC9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Саморъчно изработени мартеници от Читалището и Пенсионерски клуб, закачихме мартеници за здраве на хората от селото.</w:t>
      </w:r>
    </w:p>
    <w:p w:rsidR="00CC2BC9" w:rsidRDefault="00CC2BC9" w:rsidP="004E295F">
      <w:pPr>
        <w:rPr>
          <w:b/>
          <w:sz w:val="36"/>
          <w:szCs w:val="36"/>
        </w:rPr>
      </w:pPr>
    </w:p>
    <w:p w:rsidR="00CC2BC9" w:rsidRDefault="009A0F51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03.03.2023</w:t>
      </w:r>
      <w:r w:rsidR="00CC2BC9">
        <w:rPr>
          <w:b/>
          <w:sz w:val="36"/>
          <w:szCs w:val="36"/>
        </w:rPr>
        <w:t>г. Поднасяне венци на Паметника.</w:t>
      </w:r>
    </w:p>
    <w:p w:rsidR="00CC2BC9" w:rsidRDefault="00CC2BC9" w:rsidP="004E29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Почитане паметта на загиналите герой-</w:t>
      </w:r>
    </w:p>
    <w:p w:rsidR="00CC2BC9" w:rsidRDefault="00CC2BC9" w:rsidP="00CC2BC9">
      <w:pPr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Дали </w:t>
      </w:r>
      <w:r w:rsidR="000A31A1">
        <w:rPr>
          <w:b/>
          <w:sz w:val="36"/>
          <w:szCs w:val="36"/>
        </w:rPr>
        <w:t>живота си в Освободителните войни за  освобождението на България.</w:t>
      </w:r>
    </w:p>
    <w:p w:rsidR="009A0F51" w:rsidRDefault="009A0F51" w:rsidP="00CC2BC9">
      <w:pPr>
        <w:numPr>
          <w:ilvl w:val="0"/>
          <w:numId w:val="6"/>
        </w:numPr>
        <w:rPr>
          <w:b/>
          <w:sz w:val="36"/>
          <w:szCs w:val="36"/>
        </w:rPr>
      </w:pPr>
    </w:p>
    <w:p w:rsidR="000A31A1" w:rsidRDefault="00CF33C7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08.03.2023</w:t>
      </w:r>
      <w:bookmarkStart w:id="0" w:name="_GoBack"/>
      <w:bookmarkEnd w:id="0"/>
      <w:r w:rsidR="009A0F51">
        <w:rPr>
          <w:b/>
          <w:sz w:val="36"/>
          <w:szCs w:val="36"/>
        </w:rPr>
        <w:t>г.“Международния ден на Жената“</w:t>
      </w:r>
    </w:p>
    <w:p w:rsidR="009A0F51" w:rsidRDefault="009A0F51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-поднасяне цвете на всяка Дама в знак на уважение-от </w:t>
      </w:r>
    </w:p>
    <w:p w:rsidR="009A0F51" w:rsidRDefault="009A0F51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Председателя на Читалището и Кмета на селото</w:t>
      </w:r>
    </w:p>
    <w:p w:rsidR="009A0F51" w:rsidRDefault="009A0F51" w:rsidP="000A31A1">
      <w:pPr>
        <w:rPr>
          <w:b/>
          <w:sz w:val="36"/>
          <w:szCs w:val="36"/>
        </w:rPr>
      </w:pPr>
    </w:p>
    <w:p w:rsidR="000A31A1" w:rsidRDefault="009A0F51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25.03.2023</w:t>
      </w:r>
      <w:r w:rsidR="000A31A1">
        <w:rPr>
          <w:b/>
          <w:sz w:val="36"/>
          <w:szCs w:val="36"/>
        </w:rPr>
        <w:t>г. Организиране осмо-мартенско тържество „Международния ден на Жената“</w:t>
      </w:r>
    </w:p>
    <w:p w:rsidR="000A31A1" w:rsidRDefault="000A31A1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-поднасяне цвете на всяка Дама в знак на уважение-</w:t>
      </w:r>
    </w:p>
    <w:p w:rsidR="000A31A1" w:rsidRDefault="000A31A1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 Председателя на Читалището и Кмета на селото.</w:t>
      </w:r>
    </w:p>
    <w:p w:rsidR="009A0F51" w:rsidRDefault="009A0F51" w:rsidP="000A31A1">
      <w:pPr>
        <w:rPr>
          <w:b/>
          <w:sz w:val="36"/>
          <w:szCs w:val="36"/>
        </w:rPr>
      </w:pPr>
    </w:p>
    <w:p w:rsidR="000A31A1" w:rsidRDefault="009A0F51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22.03.2023</w:t>
      </w:r>
      <w:r w:rsidR="000A31A1">
        <w:rPr>
          <w:b/>
          <w:sz w:val="36"/>
          <w:szCs w:val="36"/>
        </w:rPr>
        <w:t>г.</w:t>
      </w:r>
      <w:r w:rsidR="001A125B">
        <w:rPr>
          <w:b/>
          <w:sz w:val="36"/>
          <w:szCs w:val="36"/>
        </w:rPr>
        <w:t xml:space="preserve"> от 11.00часа </w:t>
      </w:r>
      <w:r w:rsidR="000A31A1">
        <w:rPr>
          <w:b/>
          <w:sz w:val="36"/>
          <w:szCs w:val="36"/>
        </w:rPr>
        <w:t xml:space="preserve"> Организиране и посрещане на „Първа пролет“- навън.</w:t>
      </w:r>
    </w:p>
    <w:p w:rsidR="001A125B" w:rsidRDefault="001A125B" w:rsidP="000A31A1">
      <w:pPr>
        <w:rPr>
          <w:b/>
          <w:sz w:val="36"/>
          <w:szCs w:val="36"/>
        </w:rPr>
      </w:pPr>
    </w:p>
    <w:p w:rsidR="001A125B" w:rsidRDefault="00FF295C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22.0</w:t>
      </w:r>
      <w:r w:rsidR="009A0F51">
        <w:rPr>
          <w:b/>
          <w:sz w:val="36"/>
          <w:szCs w:val="36"/>
        </w:rPr>
        <w:t>3.2023</w:t>
      </w:r>
      <w:r w:rsidR="001A125B">
        <w:rPr>
          <w:b/>
          <w:sz w:val="36"/>
          <w:szCs w:val="36"/>
        </w:rPr>
        <w:t xml:space="preserve">г. от 17.30 часа Тържествено отбелязахме патронния празник на Църквата ни </w:t>
      </w:r>
    </w:p>
    <w:p w:rsidR="001A125B" w:rsidRDefault="001A125B" w:rsidP="000A31A1">
      <w:pPr>
        <w:rPr>
          <w:b/>
          <w:sz w:val="36"/>
          <w:szCs w:val="36"/>
        </w:rPr>
      </w:pPr>
    </w:p>
    <w:p w:rsidR="001A125B" w:rsidRDefault="001A125B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6.</w:t>
      </w:r>
    </w:p>
    <w:p w:rsidR="001A125B" w:rsidRDefault="001A125B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Св. “Йоан  Богослов“ със църковен водосвет отслужени от отец Стоян от гр. Ямбол и отец Апостол от гр. Пловдив.</w:t>
      </w:r>
    </w:p>
    <w:p w:rsidR="006B30CA" w:rsidRDefault="006B30CA" w:rsidP="000A31A1">
      <w:pPr>
        <w:rPr>
          <w:b/>
          <w:sz w:val="36"/>
          <w:szCs w:val="36"/>
        </w:rPr>
      </w:pPr>
    </w:p>
    <w:p w:rsidR="006B30CA" w:rsidRDefault="006B30C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9A0F51">
        <w:rPr>
          <w:b/>
          <w:sz w:val="36"/>
          <w:szCs w:val="36"/>
        </w:rPr>
        <w:t>0.1.06.2023</w:t>
      </w:r>
      <w:r w:rsidR="001C3918">
        <w:rPr>
          <w:b/>
          <w:sz w:val="36"/>
          <w:szCs w:val="36"/>
        </w:rPr>
        <w:t>г. Отбелязахме най-светлия празник „Ден на детето“.</w:t>
      </w:r>
    </w:p>
    <w:p w:rsidR="001A125B" w:rsidRDefault="009A0F51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02.06.</w:t>
      </w:r>
      <w:r w:rsidR="009F0C9A">
        <w:rPr>
          <w:b/>
          <w:sz w:val="36"/>
          <w:szCs w:val="36"/>
        </w:rPr>
        <w:t>2023г. ден на Хр. Ботев и на загиналите за Свободата на България, с Поклон и поднасяне на цветя пред паметника</w:t>
      </w:r>
    </w:p>
    <w:p w:rsidR="00FF295C" w:rsidRDefault="00FF295C" w:rsidP="000A31A1">
      <w:pPr>
        <w:rPr>
          <w:b/>
          <w:sz w:val="36"/>
          <w:szCs w:val="36"/>
        </w:rPr>
      </w:pPr>
    </w:p>
    <w:p w:rsidR="00FF295C" w:rsidRDefault="009F0C9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21.11.2023</w:t>
      </w:r>
      <w:r w:rsidR="00FF295C">
        <w:rPr>
          <w:b/>
          <w:sz w:val="36"/>
          <w:szCs w:val="36"/>
        </w:rPr>
        <w:t>г. Отбелязахме големия църковен празник Ден на“ Хр. Семейство“ , посетихме църквата и всеки си запали свещичка за здраве.</w:t>
      </w:r>
    </w:p>
    <w:p w:rsidR="00FF295C" w:rsidRDefault="00FF295C" w:rsidP="000A31A1">
      <w:pPr>
        <w:rPr>
          <w:b/>
          <w:sz w:val="36"/>
          <w:szCs w:val="36"/>
        </w:rPr>
      </w:pPr>
    </w:p>
    <w:p w:rsidR="005336F2" w:rsidRDefault="009F0C9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29.12.2023г.-Отбелязахме най-светлия Християнски празник „Рождество Христово“, с децата от селото като ги зарадвахме с Коледни подаръци.</w:t>
      </w:r>
    </w:p>
    <w:p w:rsidR="009F0C9A" w:rsidRDefault="009F0C9A" w:rsidP="000A31A1">
      <w:pPr>
        <w:rPr>
          <w:b/>
          <w:sz w:val="36"/>
          <w:szCs w:val="36"/>
        </w:rPr>
      </w:pPr>
    </w:p>
    <w:p w:rsidR="005336F2" w:rsidRDefault="005336F2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МУЗЕЙНА СБИРКА</w:t>
      </w:r>
    </w:p>
    <w:p w:rsidR="005336F2" w:rsidRDefault="005336F2" w:rsidP="000A31A1">
      <w:pPr>
        <w:rPr>
          <w:b/>
          <w:sz w:val="36"/>
          <w:szCs w:val="36"/>
        </w:rPr>
      </w:pPr>
    </w:p>
    <w:p w:rsidR="005336F2" w:rsidRDefault="005336F2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Продължава обогатяването на етнографската сбирка в Читалището над 60 дарители родол</w:t>
      </w:r>
      <w:r w:rsidR="0039201A">
        <w:rPr>
          <w:b/>
          <w:sz w:val="36"/>
          <w:szCs w:val="36"/>
        </w:rPr>
        <w:t>юбци от с .Овчи кладенец са предоставили за сбирката</w:t>
      </w:r>
    </w:p>
    <w:p w:rsidR="0039201A" w:rsidRDefault="0039201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Включващи – древни оръдия на труда и сечива, народни носии, накити, украшения и др.</w:t>
      </w:r>
    </w:p>
    <w:p w:rsidR="0039201A" w:rsidRDefault="0039201A" w:rsidP="000A31A1">
      <w:pPr>
        <w:rPr>
          <w:b/>
          <w:sz w:val="36"/>
          <w:szCs w:val="36"/>
        </w:rPr>
      </w:pPr>
    </w:p>
    <w:p w:rsidR="0039201A" w:rsidRDefault="0039201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Кътове от битово –домашно и кухненско обзавеждане, детски кът, женски кът и мъжки кът.</w:t>
      </w:r>
    </w:p>
    <w:p w:rsidR="001C3918" w:rsidRDefault="001C3918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7.</w:t>
      </w:r>
    </w:p>
    <w:p w:rsidR="001C3918" w:rsidRDefault="001C3918" w:rsidP="000A31A1">
      <w:pPr>
        <w:rPr>
          <w:b/>
          <w:sz w:val="36"/>
          <w:szCs w:val="36"/>
        </w:rPr>
      </w:pPr>
    </w:p>
    <w:p w:rsidR="0039201A" w:rsidRDefault="0039201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Цялостната културна политика на НЧ“Мисъл-1931г.“е съобразена с държавната и общинската културна политика.</w:t>
      </w:r>
    </w:p>
    <w:p w:rsidR="00E47D29" w:rsidRDefault="009F0C9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Без неоценимата помо</w:t>
      </w:r>
      <w:r w:rsidR="00C96BC7">
        <w:rPr>
          <w:b/>
          <w:sz w:val="36"/>
          <w:szCs w:val="36"/>
        </w:rPr>
        <w:t xml:space="preserve">щ на Отдела по култура и читалищната дейност в община ,,Тунджа“ в лицето на кмета г-н. Георги  </w:t>
      </w:r>
      <w:r w:rsidR="00E47D29">
        <w:rPr>
          <w:b/>
          <w:sz w:val="36"/>
          <w:szCs w:val="36"/>
        </w:rPr>
        <w:t>Георгиев, г-н. Димитров и общинската администрация.</w:t>
      </w:r>
    </w:p>
    <w:p w:rsidR="00E47D29" w:rsidRDefault="00E47D29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мисията на всеотдайни грижовни стопани на Общината, с високо чувство на отговорност ни подкрепят , за съхраняване на културната памет на  </w:t>
      </w:r>
    </w:p>
    <w:p w:rsidR="00E47D29" w:rsidRDefault="00E47D29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с. Овчи кладенец.</w:t>
      </w:r>
    </w:p>
    <w:p w:rsidR="00E47D29" w:rsidRDefault="00E47D29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За което Благодарим от сърце.</w:t>
      </w:r>
    </w:p>
    <w:p w:rsidR="00E47D29" w:rsidRDefault="00E47D29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Нашето любимо Читалище е духовен мост между поколенията. Но този духовен мост не може да бъде изграден без Вас читалищните членове.</w:t>
      </w:r>
    </w:p>
    <w:p w:rsidR="00E47D29" w:rsidRDefault="00E47D29" w:rsidP="000A31A1">
      <w:pPr>
        <w:rPr>
          <w:b/>
          <w:sz w:val="36"/>
          <w:szCs w:val="36"/>
        </w:rPr>
      </w:pPr>
    </w:p>
    <w:p w:rsidR="00E47D29" w:rsidRDefault="00E47D29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С позволението на събранието да Благодаря на-Читалищното настоятелство на Проверителната комисия ,на Читалищния секретар Димка Георгиева, на организаторите на събранието, за тяхната всеотдайност в работата която извършват.</w:t>
      </w:r>
    </w:p>
    <w:p w:rsidR="00937736" w:rsidRDefault="0039201A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Благодаря на Всички бивши и настоящи </w:t>
      </w:r>
      <w:r w:rsidR="00937736">
        <w:rPr>
          <w:b/>
          <w:sz w:val="36"/>
          <w:szCs w:val="36"/>
        </w:rPr>
        <w:t xml:space="preserve">  </w:t>
      </w:r>
    </w:p>
    <w:p w:rsidR="0039201A" w:rsidRDefault="00937736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39201A">
        <w:rPr>
          <w:b/>
          <w:sz w:val="36"/>
          <w:szCs w:val="36"/>
        </w:rPr>
        <w:t>Самодейни и читалищни дейци</w:t>
      </w:r>
      <w:r>
        <w:rPr>
          <w:b/>
          <w:sz w:val="36"/>
          <w:szCs w:val="36"/>
        </w:rPr>
        <w:t xml:space="preserve"> и деятели.</w:t>
      </w:r>
    </w:p>
    <w:p w:rsidR="00937736" w:rsidRDefault="00937736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Благодаря и на Вас  - Читалищни членове, че ни удостоихте с присъствието си.</w:t>
      </w:r>
    </w:p>
    <w:p w:rsidR="00937736" w:rsidRDefault="00937736" w:rsidP="000A31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Благодаря за вниманието.</w:t>
      </w:r>
    </w:p>
    <w:p w:rsidR="00730A91" w:rsidRPr="00E47D29" w:rsidRDefault="00730A91" w:rsidP="00E47D29">
      <w:pPr>
        <w:rPr>
          <w:b/>
          <w:sz w:val="36"/>
          <w:szCs w:val="36"/>
        </w:rPr>
      </w:pPr>
    </w:p>
    <w:p w:rsidR="00730A91" w:rsidRPr="00D56338" w:rsidRDefault="00730A91" w:rsidP="00730A91">
      <w:pPr>
        <w:ind w:left="840"/>
        <w:rPr>
          <w:b/>
          <w:sz w:val="36"/>
          <w:szCs w:val="36"/>
        </w:rPr>
      </w:pPr>
    </w:p>
    <w:p w:rsidR="00D56338" w:rsidRPr="00D56338" w:rsidRDefault="00937736" w:rsidP="008720B7">
      <w:pPr>
        <w:ind w:left="8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Председател:………</w:t>
      </w:r>
    </w:p>
    <w:p w:rsidR="00622C36" w:rsidRPr="00FF2170" w:rsidRDefault="00937736" w:rsidP="00FF2170">
      <w:pPr>
        <w:ind w:left="8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FF2170">
        <w:rPr>
          <w:b/>
          <w:sz w:val="36"/>
          <w:szCs w:val="36"/>
        </w:rPr>
        <w:t xml:space="preserve">              / Георги Комарев /</w:t>
      </w:r>
    </w:p>
    <w:p w:rsidR="00622C36" w:rsidRDefault="00622C36" w:rsidP="00FF12CA">
      <w:pPr>
        <w:ind w:left="465"/>
        <w:rPr>
          <w:sz w:val="32"/>
          <w:szCs w:val="32"/>
        </w:rPr>
      </w:pPr>
    </w:p>
    <w:p w:rsidR="006F662B" w:rsidRDefault="006F662B" w:rsidP="00FF12CA">
      <w:pPr>
        <w:ind w:left="465"/>
        <w:rPr>
          <w:sz w:val="32"/>
          <w:szCs w:val="32"/>
        </w:rPr>
      </w:pPr>
    </w:p>
    <w:p w:rsidR="006F662B" w:rsidRDefault="006F662B" w:rsidP="00FF12CA">
      <w:pPr>
        <w:ind w:left="46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ab/>
        <w:t>,</w:t>
      </w:r>
    </w:p>
    <w:p w:rsidR="00FF12CA" w:rsidRDefault="00FF12CA" w:rsidP="00FF12CA">
      <w:pPr>
        <w:ind w:left="465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F12CA" w:rsidRDefault="00FF12CA" w:rsidP="00FF12CA">
      <w:pPr>
        <w:ind w:left="465"/>
        <w:rPr>
          <w:sz w:val="32"/>
          <w:szCs w:val="32"/>
        </w:rPr>
      </w:pPr>
    </w:p>
    <w:p w:rsidR="001077F6" w:rsidRDefault="001077F6" w:rsidP="001077F6">
      <w:pPr>
        <w:ind w:left="825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7A28E1" w:rsidRPr="00FE27BF" w:rsidRDefault="007A28E1" w:rsidP="001077F6">
      <w:pPr>
        <w:ind w:left="82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</w:t>
      </w:r>
    </w:p>
    <w:sectPr w:rsidR="007A28E1" w:rsidRPr="00FE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75" w:rsidRDefault="00C40D75" w:rsidP="007C4C86">
      <w:r>
        <w:separator/>
      </w:r>
    </w:p>
  </w:endnote>
  <w:endnote w:type="continuationSeparator" w:id="0">
    <w:p w:rsidR="00C40D75" w:rsidRDefault="00C40D75" w:rsidP="007C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75" w:rsidRDefault="00C40D75" w:rsidP="007C4C86">
      <w:r>
        <w:separator/>
      </w:r>
    </w:p>
  </w:footnote>
  <w:footnote w:type="continuationSeparator" w:id="0">
    <w:p w:rsidR="00C40D75" w:rsidRDefault="00C40D75" w:rsidP="007C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896"/>
    <w:multiLevelType w:val="hybridMultilevel"/>
    <w:tmpl w:val="5204BCD8"/>
    <w:lvl w:ilvl="0" w:tplc="3B208A54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5EC68C3"/>
    <w:multiLevelType w:val="hybridMultilevel"/>
    <w:tmpl w:val="E1EC94D8"/>
    <w:lvl w:ilvl="0" w:tplc="9762004C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B9E2765"/>
    <w:multiLevelType w:val="hybridMultilevel"/>
    <w:tmpl w:val="1C7AF7B8"/>
    <w:lvl w:ilvl="0" w:tplc="15547DE4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8E94035"/>
    <w:multiLevelType w:val="hybridMultilevel"/>
    <w:tmpl w:val="7A9A0354"/>
    <w:lvl w:ilvl="0" w:tplc="8D2E8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5624"/>
    <w:multiLevelType w:val="hybridMultilevel"/>
    <w:tmpl w:val="73E23876"/>
    <w:lvl w:ilvl="0" w:tplc="E8F81C9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 w15:restartNumberingAfterBreak="0">
    <w:nsid w:val="7C076721"/>
    <w:multiLevelType w:val="hybridMultilevel"/>
    <w:tmpl w:val="78FCDF4E"/>
    <w:lvl w:ilvl="0" w:tplc="D5A6CA96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D6"/>
    <w:rsid w:val="000A31A1"/>
    <w:rsid w:val="001077F6"/>
    <w:rsid w:val="001117C1"/>
    <w:rsid w:val="00191988"/>
    <w:rsid w:val="001A125B"/>
    <w:rsid w:val="001B7875"/>
    <w:rsid w:val="001B7B1C"/>
    <w:rsid w:val="001C3918"/>
    <w:rsid w:val="001F532F"/>
    <w:rsid w:val="002449AC"/>
    <w:rsid w:val="002B2C25"/>
    <w:rsid w:val="002E2564"/>
    <w:rsid w:val="00333950"/>
    <w:rsid w:val="00341062"/>
    <w:rsid w:val="003519FA"/>
    <w:rsid w:val="0039201A"/>
    <w:rsid w:val="003E179F"/>
    <w:rsid w:val="003F351E"/>
    <w:rsid w:val="004133E3"/>
    <w:rsid w:val="00477567"/>
    <w:rsid w:val="004A3865"/>
    <w:rsid w:val="004B27F7"/>
    <w:rsid w:val="004E295F"/>
    <w:rsid w:val="00521D53"/>
    <w:rsid w:val="00523C84"/>
    <w:rsid w:val="00524948"/>
    <w:rsid w:val="005336F2"/>
    <w:rsid w:val="0058369C"/>
    <w:rsid w:val="005F7736"/>
    <w:rsid w:val="006121B4"/>
    <w:rsid w:val="00622C36"/>
    <w:rsid w:val="00681A22"/>
    <w:rsid w:val="00691322"/>
    <w:rsid w:val="006A0210"/>
    <w:rsid w:val="006B30CA"/>
    <w:rsid w:val="006F1008"/>
    <w:rsid w:val="006F662B"/>
    <w:rsid w:val="00730A91"/>
    <w:rsid w:val="00752686"/>
    <w:rsid w:val="007A28E1"/>
    <w:rsid w:val="007C4C86"/>
    <w:rsid w:val="0080184C"/>
    <w:rsid w:val="00820E32"/>
    <w:rsid w:val="008720B7"/>
    <w:rsid w:val="008C567C"/>
    <w:rsid w:val="008E6A91"/>
    <w:rsid w:val="009160F2"/>
    <w:rsid w:val="00922DA4"/>
    <w:rsid w:val="00927C62"/>
    <w:rsid w:val="00937736"/>
    <w:rsid w:val="009A0F51"/>
    <w:rsid w:val="009A5E31"/>
    <w:rsid w:val="009A6F7A"/>
    <w:rsid w:val="009E5B2D"/>
    <w:rsid w:val="009F0C9A"/>
    <w:rsid w:val="00C254F0"/>
    <w:rsid w:val="00C4025F"/>
    <w:rsid w:val="00C40D75"/>
    <w:rsid w:val="00C8013D"/>
    <w:rsid w:val="00C82EDC"/>
    <w:rsid w:val="00C83731"/>
    <w:rsid w:val="00C96BC7"/>
    <w:rsid w:val="00CC2BC9"/>
    <w:rsid w:val="00CD754C"/>
    <w:rsid w:val="00CF33C7"/>
    <w:rsid w:val="00D05357"/>
    <w:rsid w:val="00D56338"/>
    <w:rsid w:val="00E47D29"/>
    <w:rsid w:val="00ED0930"/>
    <w:rsid w:val="00EE7805"/>
    <w:rsid w:val="00F7407E"/>
    <w:rsid w:val="00F90864"/>
    <w:rsid w:val="00FC25D6"/>
    <w:rsid w:val="00FC5547"/>
    <w:rsid w:val="00FD7D84"/>
    <w:rsid w:val="00FE27BF"/>
    <w:rsid w:val="00FF12CA"/>
    <w:rsid w:val="00FF217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42AB893"/>
  <w15:chartTrackingRefBased/>
  <w15:docId w15:val="{D172FA5C-39CF-40B8-BF49-79CCFFB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532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1F53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7C4C86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4C86"/>
    <w:rPr>
      <w:sz w:val="24"/>
      <w:szCs w:val="24"/>
    </w:rPr>
  </w:style>
  <w:style w:type="paragraph" w:styleId="a7">
    <w:name w:val="footer"/>
    <w:basedOn w:val="a"/>
    <w:link w:val="a8"/>
    <w:rsid w:val="007C4C86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7C4C86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730A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лавие Знак"/>
    <w:link w:val="a9"/>
    <w:rsid w:val="00730A9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 Т   Ч   Е   Т</vt:lpstr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Т   Ч   Е   Т</dc:title>
  <dc:subject/>
  <dc:creator>chitok</dc:creator>
  <cp:keywords/>
  <dc:description/>
  <cp:lastModifiedBy>PC-User</cp:lastModifiedBy>
  <cp:revision>4</cp:revision>
  <cp:lastPrinted>2024-03-26T13:16:00Z</cp:lastPrinted>
  <dcterms:created xsi:type="dcterms:W3CDTF">2022-10-24T08:37:00Z</dcterms:created>
  <dcterms:modified xsi:type="dcterms:W3CDTF">2024-03-26T13:16:00Z</dcterms:modified>
</cp:coreProperties>
</file>